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DF0" w:rsidRDefault="004C271B" w:rsidP="00D15D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5DF0" w:rsidRPr="000203A1">
        <w:rPr>
          <w:rFonts w:ascii="Times New Roman" w:hAnsi="Times New Roman" w:cs="Times New Roman"/>
          <w:sz w:val="24"/>
          <w:szCs w:val="24"/>
        </w:rPr>
        <w:t xml:space="preserve">МУНИЦИПАЛЬНАЯ БЮДЖЕТНАЯ ОБРАЗОВАТЕЛЬНАЯ ОРГАНИЗАЦИЯ ДОПОЛНИТЕЛЬНОГО ОБРАЗОВАНИЯ </w:t>
      </w:r>
    </w:p>
    <w:p w:rsidR="00D15DF0" w:rsidRDefault="00D15DF0" w:rsidP="00D15D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03A1">
        <w:rPr>
          <w:rFonts w:ascii="Times New Roman" w:hAnsi="Times New Roman" w:cs="Times New Roman"/>
          <w:sz w:val="24"/>
          <w:szCs w:val="24"/>
        </w:rPr>
        <w:t>«ДОМ ДЕТСТВА И ЮНОШЕСТВА ПГТ ТЫМОВСКОЕ»</w:t>
      </w:r>
    </w:p>
    <w:p w:rsidR="00D15DF0" w:rsidRDefault="00D15DF0" w:rsidP="00D15D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5DF0" w:rsidRDefault="00D15DF0" w:rsidP="00D15D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5DF0" w:rsidRDefault="00D15DF0" w:rsidP="00D15D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5DF0" w:rsidRDefault="00D15DF0" w:rsidP="00D15D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5DF0" w:rsidRDefault="00D15DF0" w:rsidP="00D15D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5DF0" w:rsidRPr="00D70741" w:rsidRDefault="00A339E0" w:rsidP="00D15DF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Мода глазами детей </w:t>
      </w:r>
    </w:p>
    <w:p w:rsidR="00D15DF0" w:rsidRDefault="00D15DF0" w:rsidP="00D15D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5DF0" w:rsidRDefault="00D15DF0" w:rsidP="00D15DF0">
      <w:pPr>
        <w:tabs>
          <w:tab w:val="left" w:pos="5985"/>
        </w:tabs>
        <w:rPr>
          <w:rFonts w:ascii="Times New Roman" w:hAnsi="Times New Roman" w:cs="Times New Roman"/>
          <w:sz w:val="36"/>
          <w:szCs w:val="36"/>
        </w:rPr>
      </w:pPr>
    </w:p>
    <w:p w:rsidR="00D15DF0" w:rsidRDefault="00D15DF0" w:rsidP="00D15DF0">
      <w:pPr>
        <w:tabs>
          <w:tab w:val="left" w:pos="5985"/>
        </w:tabs>
        <w:rPr>
          <w:rFonts w:ascii="Times New Roman" w:hAnsi="Times New Roman" w:cs="Times New Roman"/>
          <w:sz w:val="36"/>
          <w:szCs w:val="36"/>
        </w:rPr>
      </w:pPr>
    </w:p>
    <w:p w:rsidR="00D15DF0" w:rsidRDefault="00D15DF0" w:rsidP="00D15DF0">
      <w:pPr>
        <w:tabs>
          <w:tab w:val="left" w:pos="5985"/>
        </w:tabs>
        <w:rPr>
          <w:rFonts w:ascii="Times New Roman" w:hAnsi="Times New Roman" w:cs="Times New Roman"/>
          <w:sz w:val="36"/>
          <w:szCs w:val="36"/>
        </w:rPr>
      </w:pPr>
    </w:p>
    <w:p w:rsidR="00D15DF0" w:rsidRDefault="00D15DF0" w:rsidP="00D15DF0">
      <w:pPr>
        <w:tabs>
          <w:tab w:val="left" w:pos="5985"/>
        </w:tabs>
        <w:rPr>
          <w:rFonts w:ascii="Times New Roman" w:hAnsi="Times New Roman" w:cs="Times New Roman"/>
          <w:sz w:val="36"/>
          <w:szCs w:val="36"/>
        </w:rPr>
      </w:pPr>
    </w:p>
    <w:p w:rsidR="00D15DF0" w:rsidRDefault="00D15DF0" w:rsidP="00D15DF0">
      <w:pPr>
        <w:tabs>
          <w:tab w:val="left" w:pos="5985"/>
        </w:tabs>
        <w:rPr>
          <w:rFonts w:ascii="Times New Roman" w:hAnsi="Times New Roman" w:cs="Times New Roman"/>
          <w:sz w:val="36"/>
          <w:szCs w:val="36"/>
        </w:rPr>
      </w:pPr>
    </w:p>
    <w:p w:rsidR="00D15DF0" w:rsidRDefault="00D15DF0" w:rsidP="00D15DF0">
      <w:pPr>
        <w:tabs>
          <w:tab w:val="left" w:pos="5985"/>
        </w:tabs>
        <w:rPr>
          <w:rFonts w:ascii="Times New Roman" w:hAnsi="Times New Roman" w:cs="Times New Roman"/>
          <w:sz w:val="36"/>
          <w:szCs w:val="36"/>
        </w:rPr>
      </w:pPr>
    </w:p>
    <w:p w:rsidR="00D15DF0" w:rsidRDefault="00D15DF0" w:rsidP="00D15DF0">
      <w:pPr>
        <w:tabs>
          <w:tab w:val="left" w:pos="5985"/>
        </w:tabs>
        <w:rPr>
          <w:rFonts w:ascii="Times New Roman" w:hAnsi="Times New Roman" w:cs="Times New Roman"/>
          <w:sz w:val="36"/>
          <w:szCs w:val="36"/>
        </w:rPr>
      </w:pPr>
    </w:p>
    <w:p w:rsidR="00D15DF0" w:rsidRPr="00DB2F38" w:rsidRDefault="00D15DF0" w:rsidP="00D15DF0">
      <w:pPr>
        <w:tabs>
          <w:tab w:val="left" w:pos="59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B2F38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D15DF0" w:rsidRPr="00D70741" w:rsidRDefault="00D15DF0" w:rsidP="00D15DF0">
      <w:pPr>
        <w:tabs>
          <w:tab w:val="left" w:pos="598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D70741">
        <w:rPr>
          <w:rFonts w:ascii="Times New Roman" w:hAnsi="Times New Roman" w:cs="Times New Roman"/>
          <w:b/>
          <w:sz w:val="28"/>
          <w:szCs w:val="28"/>
        </w:rPr>
        <w:t>Климова Галина Андреевна</w:t>
      </w:r>
    </w:p>
    <w:p w:rsidR="00D15DF0" w:rsidRDefault="00D15DF0" w:rsidP="00D15D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5DF0" w:rsidRDefault="00D15DF0" w:rsidP="00D15D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DF0" w:rsidRDefault="00D15DF0" w:rsidP="00D15D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DF0" w:rsidRDefault="00D15DF0" w:rsidP="00D15D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DF0" w:rsidRDefault="00D15DF0" w:rsidP="00D15D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DFB" w:rsidRDefault="00D62DFB" w:rsidP="00D15D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2DFB" w:rsidRDefault="00D62DFB" w:rsidP="00D15DF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5DF0" w:rsidRPr="00D15DF0" w:rsidRDefault="00D15DF0" w:rsidP="00D15D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4C271B" w:rsidRPr="00D15D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271B" w:rsidRDefault="004C271B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C63AA4">
        <w:rPr>
          <w:rFonts w:ascii="Times New Roman" w:hAnsi="Times New Roman" w:cs="Times New Roman"/>
          <w:b/>
          <w:i/>
          <w:sz w:val="28"/>
          <w:szCs w:val="28"/>
        </w:rPr>
        <w:t>Актуальность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Вовлечение учащихся в социально-активную деятельность. Развитие у детей способности эстетически воспринимать и преобразовывать окружающую действительность. В условиях отдаленности от культурных центров развивать способность создания культурной среды, проведения просветительской работы и желания участвовать в популяризации художественного творчества.</w:t>
      </w:r>
    </w:p>
    <w:p w:rsidR="004C271B" w:rsidRDefault="004C271B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C271B" w:rsidRDefault="004C271B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63AA4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A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1. Развитие индивидуальных творческих способностей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учащихся.</w:t>
      </w:r>
    </w:p>
    <w:p w:rsidR="004C271B" w:rsidRDefault="00C63AA4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2. </w:t>
      </w:r>
      <w:r w:rsidR="004C271B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="004C271B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  <w:r w:rsidR="004C271B">
        <w:rPr>
          <w:rFonts w:ascii="Times New Roman" w:hAnsi="Times New Roman" w:cs="Times New Roman"/>
          <w:sz w:val="28"/>
          <w:szCs w:val="28"/>
        </w:rPr>
        <w:t>, социальной активности учащихся.</w:t>
      </w:r>
    </w:p>
    <w:p w:rsidR="004C271B" w:rsidRPr="004C271B" w:rsidRDefault="004C271B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C271B">
        <w:rPr>
          <w:rFonts w:ascii="Times New Roman" w:hAnsi="Times New Roman" w:cs="Times New Roman"/>
          <w:sz w:val="28"/>
          <w:szCs w:val="28"/>
        </w:rPr>
        <w:t xml:space="preserve">                3. Участие в создании культурной среды в районном центре и вовлечении детей и подростков в занятия изобразительным творчеством. </w:t>
      </w:r>
    </w:p>
    <w:p w:rsidR="004C271B" w:rsidRPr="004C271B" w:rsidRDefault="00C63AA4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4.   </w:t>
      </w:r>
      <w:r w:rsidR="004C271B" w:rsidRPr="004C271B">
        <w:rPr>
          <w:rFonts w:ascii="Times New Roman" w:hAnsi="Times New Roman" w:cs="Times New Roman"/>
          <w:sz w:val="28"/>
          <w:szCs w:val="28"/>
        </w:rPr>
        <w:t>Проведение художественной выставки как средства культурного контакта с населением, выявления интереса к проектам художественно-просветительской направленности.</w:t>
      </w:r>
    </w:p>
    <w:p w:rsidR="004C271B" w:rsidRDefault="004C271B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C271B" w:rsidRDefault="00C63AA4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271B" w:rsidRPr="00C63AA4">
        <w:rPr>
          <w:rFonts w:ascii="Times New Roman" w:hAnsi="Times New Roman" w:cs="Times New Roman"/>
          <w:b/>
          <w:i/>
          <w:sz w:val="28"/>
          <w:szCs w:val="28"/>
        </w:rPr>
        <w:t>Форма реализации проекта:</w:t>
      </w:r>
      <w:r w:rsidR="004C27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51E94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4C271B">
        <w:rPr>
          <w:rFonts w:ascii="Times New Roman" w:hAnsi="Times New Roman" w:cs="Times New Roman"/>
          <w:sz w:val="28"/>
          <w:szCs w:val="28"/>
        </w:rPr>
        <w:t>выставки детского рисунка «Мода будущего».</w:t>
      </w:r>
    </w:p>
    <w:p w:rsidR="004C271B" w:rsidRDefault="004C271B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149E" w:rsidRDefault="004C271B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8149E">
        <w:rPr>
          <w:rFonts w:ascii="Times New Roman" w:hAnsi="Times New Roman" w:cs="Times New Roman"/>
          <w:sz w:val="28"/>
          <w:szCs w:val="28"/>
        </w:rPr>
        <w:t>В календарно-тематические планы программы «Палитра», по которой работают педагоги дополнительного образования в объединениях художественного направления, внесены и распределены по годам обучения задания на тему «Дизайн костюма».</w:t>
      </w:r>
    </w:p>
    <w:p w:rsidR="00F8149E" w:rsidRDefault="00F8149E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Ознакомление с историей моды, сравнительным обзором фольклорной одежды разных народов мира, изменением моды во времени, неразрывной связью ее с историческими событиями в обществе и техническ</w:t>
      </w:r>
      <w:r w:rsidR="00C63AA4">
        <w:rPr>
          <w:rFonts w:ascii="Times New Roman" w:hAnsi="Times New Roman" w:cs="Times New Roman"/>
          <w:sz w:val="28"/>
          <w:szCs w:val="28"/>
        </w:rPr>
        <w:t xml:space="preserve">им прогрессом, имеет </w:t>
      </w:r>
      <w:proofErr w:type="gramStart"/>
      <w:r w:rsidR="00C63AA4">
        <w:rPr>
          <w:rFonts w:ascii="Times New Roman" w:hAnsi="Times New Roman" w:cs="Times New Roman"/>
          <w:sz w:val="28"/>
          <w:szCs w:val="28"/>
        </w:rPr>
        <w:t xml:space="preserve">важное </w:t>
      </w:r>
      <w:r w:rsidR="00515531"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развитии познавательных и эстетических способностей учащихся. Необходимо стремиться к тому, чтобы с раннего возраста дети учились видеть,</w:t>
      </w:r>
      <w:r w:rsidR="00515531">
        <w:rPr>
          <w:rFonts w:ascii="Times New Roman" w:hAnsi="Times New Roman" w:cs="Times New Roman"/>
          <w:sz w:val="28"/>
          <w:szCs w:val="28"/>
        </w:rPr>
        <w:t xml:space="preserve"> понимать и ценить соответствие внешнего облика и внутреннего содержания человека. «Хороший вкус, хорошее воспитание и здравое суждение настолько тесно связаны между собой, что невозможно сказать, что из них оказывает самое большое влияние на наше поведение; ибо мы видим, что в вопросах, относящихся к поведению людей, хороший вкус и хорошее воспитание – одно и то же</w:t>
      </w:r>
      <w:proofErr w:type="gramStart"/>
      <w:r w:rsidR="00515531">
        <w:rPr>
          <w:rFonts w:ascii="Times New Roman" w:hAnsi="Times New Roman" w:cs="Times New Roman"/>
          <w:sz w:val="28"/>
          <w:szCs w:val="28"/>
        </w:rPr>
        <w:t>,-</w:t>
      </w:r>
      <w:proofErr w:type="gramEnd"/>
      <w:r w:rsidR="00515531">
        <w:rPr>
          <w:rFonts w:ascii="Times New Roman" w:hAnsi="Times New Roman" w:cs="Times New Roman"/>
          <w:sz w:val="28"/>
          <w:szCs w:val="28"/>
        </w:rPr>
        <w:t>так писал один из известнейших английских философов Томас Рид в своих «Лекциях об изящных искусствах». Поэтому изучение истории костюма и, в частности, моды имеет большое воспитательное значение. Воспитывать хороший вкус, поднимать собственную культуру, изучать литературу, искусство, заниматься самообразованием – этому в немалой степени способствует обучение дизайну</w:t>
      </w:r>
      <w:r w:rsidR="004421AB">
        <w:rPr>
          <w:rFonts w:ascii="Times New Roman" w:hAnsi="Times New Roman" w:cs="Times New Roman"/>
          <w:sz w:val="28"/>
          <w:szCs w:val="28"/>
        </w:rPr>
        <w:t>, в том числе, дизайну одежды.</w:t>
      </w:r>
    </w:p>
    <w:p w:rsidR="004421AB" w:rsidRDefault="004421AB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Существуют разные определения моды. </w:t>
      </w:r>
      <w:r w:rsidR="00D15DF0">
        <w:rPr>
          <w:rFonts w:ascii="Times New Roman" w:hAnsi="Times New Roman" w:cs="Times New Roman"/>
          <w:sz w:val="28"/>
          <w:szCs w:val="28"/>
        </w:rPr>
        <w:t xml:space="preserve">Слово «мода» образовано </w:t>
      </w:r>
      <w:proofErr w:type="gramStart"/>
      <w:r w:rsidR="00D15DF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D15DF0">
        <w:rPr>
          <w:rFonts w:ascii="Times New Roman" w:hAnsi="Times New Roman" w:cs="Times New Roman"/>
          <w:sz w:val="28"/>
          <w:szCs w:val="28"/>
        </w:rPr>
        <w:t xml:space="preserve"> латинского </w:t>
      </w:r>
      <w:proofErr w:type="spellStart"/>
      <w:r w:rsidR="00D15DF0" w:rsidRPr="00D15DF0">
        <w:rPr>
          <w:rFonts w:ascii="Times New Roman" w:hAnsi="Times New Roman" w:cs="Times New Roman"/>
          <w:i/>
          <w:sz w:val="28"/>
          <w:szCs w:val="28"/>
        </w:rPr>
        <w:t>modus</w:t>
      </w:r>
      <w:proofErr w:type="spellEnd"/>
      <w:r w:rsidR="00D15DF0" w:rsidRPr="00D15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15DF0">
        <w:rPr>
          <w:rFonts w:ascii="Times New Roman" w:hAnsi="Times New Roman" w:cs="Times New Roman"/>
          <w:sz w:val="28"/>
          <w:szCs w:val="28"/>
        </w:rPr>
        <w:t xml:space="preserve">– мера, способ, правило. В отличие от стиля мода представляет собой временную общность художественных средств, выражающих определенное мироощущение. В узком смысле мода – это смена форм покроя, пластики, цвета, силуэта образцов одежды, обуви, головных уборов, причесок и даже косметики на новые, становящиеся под влиянием рекламы более популярными. </w:t>
      </w:r>
      <w:r>
        <w:rPr>
          <w:rFonts w:ascii="Times New Roman" w:hAnsi="Times New Roman" w:cs="Times New Roman"/>
          <w:sz w:val="28"/>
          <w:szCs w:val="28"/>
        </w:rPr>
        <w:t>В Советском энциклопедическом словаре дается такое определение моды: непродолжительное господство определенного вкуса в какой-либо сфере жизни или культуры. А также – непрочная, быстропреходящая популярность. Особенностью моды является то, ч</w:t>
      </w:r>
      <w:r w:rsidR="0001598C">
        <w:rPr>
          <w:rFonts w:ascii="Times New Roman" w:hAnsi="Times New Roman" w:cs="Times New Roman"/>
          <w:sz w:val="28"/>
          <w:szCs w:val="28"/>
        </w:rPr>
        <w:t>то она связана с повседневной жизнью каждого человека, поэтому всегда актуальна.</w:t>
      </w:r>
      <w:r w:rsidR="002A4578">
        <w:rPr>
          <w:rFonts w:ascii="Times New Roman" w:hAnsi="Times New Roman" w:cs="Times New Roman"/>
          <w:sz w:val="28"/>
          <w:szCs w:val="28"/>
        </w:rPr>
        <w:t xml:space="preserve"> Так известный кутюрье Пьер Карден дал свое определение:</w:t>
      </w:r>
      <w:r w:rsidR="002C480E">
        <w:rPr>
          <w:rFonts w:ascii="Times New Roman" w:hAnsi="Times New Roman" w:cs="Times New Roman"/>
          <w:sz w:val="28"/>
          <w:szCs w:val="28"/>
        </w:rPr>
        <w:t xml:space="preserve"> «</w:t>
      </w:r>
      <w:r w:rsidR="002A4578">
        <w:rPr>
          <w:rFonts w:ascii="Times New Roman" w:hAnsi="Times New Roman" w:cs="Times New Roman"/>
          <w:sz w:val="28"/>
          <w:szCs w:val="28"/>
        </w:rPr>
        <w:t>Мода – это способ самовыражения. Другими словами, мода – это отражение индивидуальных качеств отдельной личности в социальном и моральном аспекте».</w:t>
      </w:r>
      <w:r w:rsidR="00A339E0">
        <w:rPr>
          <w:rFonts w:ascii="Times New Roman" w:hAnsi="Times New Roman" w:cs="Times New Roman"/>
          <w:sz w:val="28"/>
          <w:szCs w:val="28"/>
        </w:rPr>
        <w:t xml:space="preserve"> Очень важно дать учащимся понятие стиля, так как стиль охватывает все сферы идеологической и художественной деятельности человека. </w:t>
      </w:r>
      <w:r w:rsidR="001657E6">
        <w:rPr>
          <w:rFonts w:ascii="Times New Roman" w:hAnsi="Times New Roman" w:cs="Times New Roman"/>
          <w:sz w:val="28"/>
          <w:szCs w:val="28"/>
        </w:rPr>
        <w:t>В наше</w:t>
      </w:r>
      <w:r w:rsidR="002C480E">
        <w:rPr>
          <w:rFonts w:ascii="Times New Roman" w:hAnsi="Times New Roman" w:cs="Times New Roman"/>
          <w:sz w:val="28"/>
          <w:szCs w:val="28"/>
        </w:rPr>
        <w:t xml:space="preserve"> время искусство красиво</w:t>
      </w:r>
      <w:r w:rsidR="001657E6">
        <w:rPr>
          <w:rFonts w:ascii="Times New Roman" w:hAnsi="Times New Roman" w:cs="Times New Roman"/>
          <w:sz w:val="28"/>
          <w:szCs w:val="28"/>
        </w:rPr>
        <w:t xml:space="preserve"> одеваться доступно как столичным, так и </w:t>
      </w:r>
      <w:r w:rsidR="002C480E">
        <w:rPr>
          <w:rFonts w:ascii="Times New Roman" w:hAnsi="Times New Roman" w:cs="Times New Roman"/>
          <w:sz w:val="28"/>
          <w:szCs w:val="28"/>
        </w:rPr>
        <w:t>провинциальным</w:t>
      </w:r>
      <w:r w:rsidR="001657E6">
        <w:rPr>
          <w:rFonts w:ascii="Times New Roman" w:hAnsi="Times New Roman" w:cs="Times New Roman"/>
          <w:sz w:val="28"/>
          <w:szCs w:val="28"/>
        </w:rPr>
        <w:t xml:space="preserve"> жителям. Средства массовой информации, международные контакты, туризм – все это делает информацию о моде широкодоступной, и сама мода приобретает интернациональный характер. Конечно, традиции национальной одежды, условия жизни, особенности климата оказывают влияние на моду, которая черпает идеи из всех доступных источников. Мы </w:t>
      </w:r>
      <w:proofErr w:type="gramStart"/>
      <w:r w:rsidR="001657E6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1657E6">
        <w:rPr>
          <w:rFonts w:ascii="Times New Roman" w:hAnsi="Times New Roman" w:cs="Times New Roman"/>
          <w:sz w:val="28"/>
          <w:szCs w:val="28"/>
        </w:rPr>
        <w:t xml:space="preserve"> так или иначе оказываемся вовлеченными в этот процесс.</w:t>
      </w:r>
      <w:r w:rsidR="00465AA4">
        <w:rPr>
          <w:rFonts w:ascii="Times New Roman" w:hAnsi="Times New Roman" w:cs="Times New Roman"/>
          <w:sz w:val="28"/>
          <w:szCs w:val="28"/>
        </w:rPr>
        <w:t xml:space="preserve"> Поэтому важно дать учащимся необходимый объем знаний о законах, которые вызывают новую моду и которым она сама подчиняется.</w:t>
      </w:r>
    </w:p>
    <w:p w:rsidR="00465AA4" w:rsidRDefault="00465AA4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Учащиеся, начиная с первых лет обучения, с живым интересом выполняют задания, связанные с придумыванием рисунка, эмблемы,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самого себя ( например, футболки, рисунка для рюкзака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). По результатам этой работы выявляются индивидуальные предпочтения в выборе образа, деко</w:t>
      </w:r>
      <w:r w:rsidR="004C271B">
        <w:rPr>
          <w:rFonts w:ascii="Times New Roman" w:hAnsi="Times New Roman" w:cs="Times New Roman"/>
          <w:sz w:val="28"/>
          <w:szCs w:val="28"/>
        </w:rPr>
        <w:t>ра, цвета, композиции. Восприни</w:t>
      </w:r>
      <w:r>
        <w:rPr>
          <w:rFonts w:ascii="Times New Roman" w:hAnsi="Times New Roman" w:cs="Times New Roman"/>
          <w:sz w:val="28"/>
          <w:szCs w:val="28"/>
        </w:rPr>
        <w:t xml:space="preserve">мая подобные задания как </w:t>
      </w:r>
      <w:r w:rsidR="006A2DD6">
        <w:rPr>
          <w:rFonts w:ascii="Times New Roman" w:hAnsi="Times New Roman" w:cs="Times New Roman"/>
          <w:sz w:val="28"/>
          <w:szCs w:val="28"/>
        </w:rPr>
        <w:t>возможность свободного творчества, иногда как игру, дети непроизвольно проходят своеобразный психологический тест, вовлекаются в процесс самопознания. Нередко выясняются различия во вкусах и взглядах на желаемый внешний вид между самим ребенком и диктатом взрослых.</w:t>
      </w:r>
    </w:p>
    <w:p w:rsidR="0008770F" w:rsidRDefault="00631265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Список заданий на тему «Дизайн костюма» обширен и разнообразен. В первые годы обучения учащиеся выполняют эскизы росписи футболки, узоры для </w:t>
      </w:r>
      <w:r w:rsidR="002C480E">
        <w:rPr>
          <w:rFonts w:ascii="Times New Roman" w:hAnsi="Times New Roman" w:cs="Times New Roman"/>
          <w:sz w:val="28"/>
          <w:szCs w:val="28"/>
        </w:rPr>
        <w:t>росписи ткани (</w:t>
      </w:r>
      <w:r>
        <w:rPr>
          <w:rFonts w:ascii="Times New Roman" w:hAnsi="Times New Roman" w:cs="Times New Roman"/>
          <w:sz w:val="28"/>
          <w:szCs w:val="28"/>
        </w:rPr>
        <w:t xml:space="preserve">платка, шарфа), знакомятся с </w:t>
      </w:r>
      <w:r w:rsidR="002509F2">
        <w:rPr>
          <w:rFonts w:ascii="Times New Roman" w:hAnsi="Times New Roman" w:cs="Times New Roman"/>
          <w:sz w:val="28"/>
          <w:szCs w:val="28"/>
        </w:rPr>
        <w:t xml:space="preserve">приемом стилизации, различными видами орнамента. В последующие годы обучения учащимся </w:t>
      </w:r>
      <w:r w:rsidR="002509F2">
        <w:rPr>
          <w:rFonts w:ascii="Times New Roman" w:hAnsi="Times New Roman" w:cs="Times New Roman"/>
          <w:sz w:val="28"/>
          <w:szCs w:val="28"/>
        </w:rPr>
        <w:lastRenderedPageBreak/>
        <w:t>предлагаются следующие темы: современная школьная форма, спортивная одежда, эскизы головных уборов, карнавальные и театральные костюмы. Особое внимание уделяется нивхской национальной одежде, т.к. в нашем районе проживает коренное сахалинское население – нивхи. Изучая особенности кроя и декоративного оформления</w:t>
      </w:r>
      <w:r w:rsidR="00390169">
        <w:rPr>
          <w:rFonts w:ascii="Times New Roman" w:hAnsi="Times New Roman" w:cs="Times New Roman"/>
          <w:sz w:val="28"/>
          <w:szCs w:val="28"/>
        </w:rPr>
        <w:t xml:space="preserve"> нивхских халатов</w:t>
      </w:r>
      <w:r w:rsidR="002509F2">
        <w:rPr>
          <w:rFonts w:ascii="Times New Roman" w:hAnsi="Times New Roman" w:cs="Times New Roman"/>
          <w:sz w:val="28"/>
          <w:szCs w:val="28"/>
        </w:rPr>
        <w:t>, сложного орнамента учащиеся создают эскизы современной одежды по мотивам традиционн</w:t>
      </w:r>
      <w:r w:rsidR="00390169">
        <w:rPr>
          <w:rFonts w:ascii="Times New Roman" w:hAnsi="Times New Roman" w:cs="Times New Roman"/>
          <w:sz w:val="28"/>
          <w:szCs w:val="28"/>
        </w:rPr>
        <w:t>ого народного костюма. Старшие ученики, обладая основными знаниями о видах и стилях одежды, воплощают свои пр</w:t>
      </w:r>
      <w:r w:rsidR="00A15074">
        <w:rPr>
          <w:rFonts w:ascii="Times New Roman" w:hAnsi="Times New Roman" w:cs="Times New Roman"/>
          <w:sz w:val="28"/>
          <w:szCs w:val="28"/>
        </w:rPr>
        <w:t>едставления о моде в эскизах зимней одежды, одежды для туризма, для дискотеки, делового и повседневного костюма и др. Большой интерес у учащихся вызывают задания, которые предполагают работу с аналогами. Образцами могут служить сложные причудливые наряды прош</w:t>
      </w:r>
      <w:r w:rsidR="00175FAE">
        <w:rPr>
          <w:rFonts w:ascii="Times New Roman" w:hAnsi="Times New Roman" w:cs="Times New Roman"/>
          <w:sz w:val="28"/>
          <w:szCs w:val="28"/>
        </w:rPr>
        <w:t>лых веков, народная традиционная одежда с ее рациональным кроем и характерным декором, узкоспециальные ко</w:t>
      </w:r>
      <w:r w:rsidR="00A14445">
        <w:rPr>
          <w:rFonts w:ascii="Times New Roman" w:hAnsi="Times New Roman" w:cs="Times New Roman"/>
          <w:sz w:val="28"/>
          <w:szCs w:val="28"/>
        </w:rPr>
        <w:t>стюмы (</w:t>
      </w:r>
      <w:r w:rsidR="00175FAE">
        <w:rPr>
          <w:rFonts w:ascii="Times New Roman" w:hAnsi="Times New Roman" w:cs="Times New Roman"/>
          <w:sz w:val="28"/>
          <w:szCs w:val="28"/>
        </w:rPr>
        <w:t xml:space="preserve">например, космонавтов).Используя «цитаты» из предложенных образцов ребята нередко выдвигают неожиданные, интересные идеи </w:t>
      </w:r>
      <w:r w:rsidR="00286AE5">
        <w:rPr>
          <w:rFonts w:ascii="Times New Roman" w:hAnsi="Times New Roman" w:cs="Times New Roman"/>
          <w:sz w:val="28"/>
          <w:szCs w:val="28"/>
        </w:rPr>
        <w:t>современной моды, находят новые пропорции и объемы, делают попытки создавать новую эстетику. И, что удивительно, в поисках нового подростки зачастую не забывают и проверенные временем лозунги: одежда должна быть универсальной, удобной, практичной.</w:t>
      </w:r>
    </w:p>
    <w:p w:rsidR="00286AE5" w:rsidRDefault="00286AE5" w:rsidP="00A339E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Но</w:t>
      </w:r>
      <w:r w:rsidR="00C754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все же, </w:t>
      </w:r>
      <w:r w:rsidR="009D4A15">
        <w:rPr>
          <w:rFonts w:ascii="Times New Roman" w:hAnsi="Times New Roman" w:cs="Times New Roman"/>
          <w:sz w:val="28"/>
          <w:szCs w:val="28"/>
        </w:rPr>
        <w:t>опираясь на особенности детского и подросткового возраста, на естественную потребность детей в игре и самостоятельном творчестве, учащимся дается возможность пофантазировать на тему «Мода будущего». Это задание увлекает как младших учеников, так и выпускников. Дет</w:t>
      </w:r>
      <w:r w:rsidR="000F36AC">
        <w:rPr>
          <w:rFonts w:ascii="Times New Roman" w:hAnsi="Times New Roman" w:cs="Times New Roman"/>
          <w:sz w:val="28"/>
          <w:szCs w:val="28"/>
        </w:rPr>
        <w:t>ское творчество, неординарное</w:t>
      </w:r>
      <w:r w:rsidR="009D4A15">
        <w:rPr>
          <w:rFonts w:ascii="Times New Roman" w:hAnsi="Times New Roman" w:cs="Times New Roman"/>
          <w:sz w:val="28"/>
          <w:szCs w:val="28"/>
        </w:rPr>
        <w:t>, самобытное и свободное, в котором учащиеся выражают свою индивидуальность, свои представления</w:t>
      </w:r>
      <w:r w:rsidR="00C75437">
        <w:rPr>
          <w:rFonts w:ascii="Times New Roman" w:hAnsi="Times New Roman" w:cs="Times New Roman"/>
          <w:sz w:val="28"/>
          <w:szCs w:val="28"/>
        </w:rPr>
        <w:t xml:space="preserve"> о красоте, гармонии, о будущих временах настолько интересно не только педагогам и родителям учащихся, но всем, кто с ним знаком, что пришло решение сделать большую выставку для населения районного центра. Для реализации этого проекта было предоставлено место в Торговом доме рядом с отделами  одежды</w:t>
      </w:r>
      <w:r w:rsidR="00612C6B">
        <w:rPr>
          <w:rFonts w:ascii="Times New Roman" w:hAnsi="Times New Roman" w:cs="Times New Roman"/>
          <w:sz w:val="28"/>
          <w:szCs w:val="28"/>
        </w:rPr>
        <w:t>.Для выставки, названной «Мода будущего» было предоставл</w:t>
      </w:r>
      <w:r w:rsidR="00A14445">
        <w:rPr>
          <w:rFonts w:ascii="Times New Roman" w:hAnsi="Times New Roman" w:cs="Times New Roman"/>
          <w:sz w:val="28"/>
          <w:szCs w:val="28"/>
        </w:rPr>
        <w:t>ено 80 работ учащихся от 6 до 14</w:t>
      </w:r>
      <w:r w:rsidR="00612C6B">
        <w:rPr>
          <w:rFonts w:ascii="Times New Roman" w:hAnsi="Times New Roman" w:cs="Times New Roman"/>
          <w:sz w:val="28"/>
          <w:szCs w:val="28"/>
        </w:rPr>
        <w:t xml:space="preserve"> лет.</w:t>
      </w:r>
      <w:r w:rsidR="00C75437">
        <w:rPr>
          <w:rFonts w:ascii="Times New Roman" w:hAnsi="Times New Roman" w:cs="Times New Roman"/>
          <w:sz w:val="28"/>
          <w:szCs w:val="28"/>
        </w:rPr>
        <w:t xml:space="preserve"> Результатами проекта стали многочисленные отзывы зрителей и пожелани</w:t>
      </w:r>
      <w:r w:rsidR="002C480E">
        <w:rPr>
          <w:rFonts w:ascii="Times New Roman" w:hAnsi="Times New Roman" w:cs="Times New Roman"/>
          <w:sz w:val="28"/>
          <w:szCs w:val="28"/>
        </w:rPr>
        <w:t>я продолжения подобных выставок, благодарственные письма.</w:t>
      </w:r>
    </w:p>
    <w:p w:rsidR="00D15DF0" w:rsidRDefault="00D15DF0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39E0" w:rsidRDefault="00A339E0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39E0" w:rsidRDefault="00A339E0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339E0" w:rsidRDefault="00A339E0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AA4" w:rsidRDefault="00C63AA4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3AA4" w:rsidRDefault="00C63AA4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271B" w:rsidRP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39CC">
        <w:rPr>
          <w:rFonts w:ascii="Times New Roman" w:hAnsi="Times New Roman" w:cs="Times New Roman"/>
          <w:sz w:val="28"/>
          <w:szCs w:val="28"/>
        </w:rPr>
        <w:lastRenderedPageBreak/>
        <w:t>Эскиз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«Школа», 12 лет</w:t>
      </w:r>
    </w:p>
    <w:p w:rsidR="00631265" w:rsidRDefault="004C271B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9043" cy="1552755"/>
            <wp:effectExtent l="19050" t="0" r="0" b="0"/>
            <wp:docPr id="1" name="Рисунок 1" descr="C:\Users\Admin\Desktop\Новая папка (4)\мун дима 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4)\мун дима 12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53" cy="155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3097" cy="1480416"/>
            <wp:effectExtent l="19050" t="0" r="4253" b="0"/>
            <wp:docPr id="2" name="Рисунок 2" descr="C:\Users\Admin\Desktop\Новая папка (4)\суняйкина анжела 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4)\суняйкина анжела 1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97" cy="148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6618" cy="1511970"/>
            <wp:effectExtent l="19050" t="0" r="5032" b="0"/>
            <wp:docPr id="3" name="Рисунок 3" descr="C:\Users\Admin\Desktop\Новая папка (4)\стадник полина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4)\стадник полина 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52" cy="152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71B" w:rsidRDefault="004C271B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Кукла, 12 лет</w:t>
      </w:r>
    </w:p>
    <w:p w:rsidR="004C271B" w:rsidRDefault="004C271B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0957" cy="2431297"/>
            <wp:effectExtent l="19050" t="0" r="0" b="0"/>
            <wp:docPr id="4" name="Рисунок 4" descr="C:\Users\Admin\Desktop\Новая папка (4)\хорошайлова эля 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4)\хорошайлова эля 1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11" cy="243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1176" cy="2457638"/>
            <wp:effectExtent l="19050" t="0" r="0" b="0"/>
            <wp:docPr id="5" name="Рисунок 5" descr="C:\Users\Admin\Desktop\Новая папка (4)\мун дима 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4)\мун дима 1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35" cy="245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1342" cy="2466034"/>
            <wp:effectExtent l="19050" t="0" r="7908" b="0"/>
            <wp:docPr id="6" name="Рисунок 6" descr="C:\Users\Admin\Desktop\Новая папка (4)\шиошвилли геля 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 (4)\шиошвилли геля 1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31" cy="246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«Северная мода», 16 лет</w:t>
      </w: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3486" cy="2640559"/>
            <wp:effectExtent l="19050" t="0" r="0" b="0"/>
            <wp:docPr id="7" name="Рисунок 7" descr="C:\Users\Admin\Desktop\Новая папка (4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 (4)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16" cy="265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2536" cy="2573099"/>
            <wp:effectExtent l="19050" t="0" r="0" b="0"/>
            <wp:docPr id="8" name="Рисунок 8" descr="C:\Users\Admin\Desktop\Новая папка (4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овая папка (4)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36" cy="257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8376" cy="2726058"/>
            <wp:effectExtent l="19050" t="0" r="0" b="0"/>
            <wp:docPr id="9" name="Рисунок 9" descr="C:\Users\Admin\Desktop\Новая папка (4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 (4)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21" cy="272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61E5" w:rsidRDefault="00FA61E5" w:rsidP="00AA39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39CC" w:rsidRDefault="00AA39CC" w:rsidP="00AA39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«Северная мода», 17-18 лет</w:t>
      </w: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399" cy="2935362"/>
            <wp:effectExtent l="19050" t="0" r="5751" b="0"/>
            <wp:docPr id="10" name="Рисунок 10" descr="C:\Users\Admin\Desktop\Новая папка (4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 (4)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91" cy="293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6399" cy="2935364"/>
            <wp:effectExtent l="19050" t="0" r="5751" b="0"/>
            <wp:docPr id="13" name="Рисунок 13" descr="C:\Users\Admin\Desktop\Новая папка (4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 (4)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91" cy="293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310" cy="2939732"/>
            <wp:effectExtent l="19050" t="0" r="2840" b="0"/>
            <wp:docPr id="11" name="Рисунок 11" descr="C:\Users\Admin\Desktop\Новая папка (4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 (4)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453" cy="294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6310" cy="2950234"/>
            <wp:effectExtent l="19050" t="0" r="0" b="0"/>
            <wp:docPr id="14" name="Рисунок 14" descr="C:\Users\Admin\Desktop\Новая папка (4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 (4)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05" cy="295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310" cy="2939732"/>
            <wp:effectExtent l="19050" t="0" r="2840" b="0"/>
            <wp:docPr id="12" name="Рисунок 12" descr="C:\Users\Admin\Desktop\Новая папка (4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 (4)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25" cy="29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9310" cy="2939731"/>
            <wp:effectExtent l="19050" t="0" r="2840" b="0"/>
            <wp:docPr id="15" name="Рисунок 15" descr="C:\Users\Admin\Desktop\Новая папка (4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 (4)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76" cy="29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«Мода будущего», 7-14 лет</w:t>
      </w:r>
    </w:p>
    <w:p w:rsidR="00AA39CC" w:rsidRDefault="00AA39CC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133" cy="2444087"/>
            <wp:effectExtent l="19050" t="0" r="3067" b="0"/>
            <wp:docPr id="17" name="Рисунок 17" descr="C:\Users\Admin\Desktop\Новая папка (4)\1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 (4)\10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106" cy="24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15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6133" cy="2254323"/>
            <wp:effectExtent l="19050" t="0" r="3067" b="0"/>
            <wp:docPr id="20" name="Рисунок 16" descr="C:\Users\Admin\Desktop\Новая папка (4)\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 (4)\10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59" cy="225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5067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7403" cy="2327822"/>
            <wp:effectExtent l="19050" t="0" r="1797" b="0"/>
            <wp:docPr id="19" name="Рисунок 19" descr="C:\Users\Admin\Desktop\Новая папка (4)\1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 (4)\10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92" cy="232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265" w:rsidRDefault="00631265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3667" cy="2236607"/>
            <wp:effectExtent l="19050" t="0" r="0" b="0"/>
            <wp:docPr id="21" name="Рисунок 20" descr="C:\Users\Admin\Desktop\Новая папка (4)\1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 (4)\10 (7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11" cy="224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136" cy="2441276"/>
            <wp:effectExtent l="19050" t="0" r="0" b="0"/>
            <wp:docPr id="22" name="Рисунок 21" descr="C:\Users\Admin\Desktop\Новая папка (4)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 (4)\10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65" cy="24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1551" w:rsidRDefault="00AE1551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040" cy="2337016"/>
            <wp:effectExtent l="19050" t="0" r="360" b="0"/>
            <wp:docPr id="23" name="Рисунок 22" descr="C:\Users\Admin\Desktop\Новая папка (4)\1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Новая папка (4)\10 (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30" cy="23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9E0" w:rsidRDefault="00A339E0" w:rsidP="00A339E0">
      <w:pPr>
        <w:rPr>
          <w:rFonts w:ascii="Times New Roman" w:hAnsi="Times New Roman" w:cs="Times New Roman"/>
          <w:sz w:val="28"/>
          <w:szCs w:val="28"/>
        </w:rPr>
      </w:pPr>
    </w:p>
    <w:p w:rsidR="00A339E0" w:rsidRDefault="00A339E0" w:rsidP="00A339E0">
      <w:pPr>
        <w:rPr>
          <w:rFonts w:ascii="Times New Roman" w:hAnsi="Times New Roman" w:cs="Times New Roman"/>
          <w:sz w:val="28"/>
          <w:szCs w:val="28"/>
        </w:rPr>
      </w:pPr>
    </w:p>
    <w:p w:rsidR="00A339E0" w:rsidRDefault="00A339E0" w:rsidP="00A339E0">
      <w:pPr>
        <w:rPr>
          <w:rFonts w:ascii="Times New Roman" w:hAnsi="Times New Roman" w:cs="Times New Roman"/>
          <w:sz w:val="28"/>
          <w:szCs w:val="28"/>
        </w:rPr>
      </w:pPr>
    </w:p>
    <w:p w:rsidR="00A339E0" w:rsidRDefault="00A339E0" w:rsidP="00A339E0">
      <w:pPr>
        <w:rPr>
          <w:rFonts w:ascii="Times New Roman" w:hAnsi="Times New Roman" w:cs="Times New Roman"/>
          <w:sz w:val="28"/>
          <w:szCs w:val="28"/>
        </w:rPr>
      </w:pPr>
    </w:p>
    <w:p w:rsidR="00616844" w:rsidRDefault="00A339E0" w:rsidP="00616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CB096D" w:rsidRPr="00CB096D" w:rsidRDefault="00D43AE9" w:rsidP="00CB096D">
      <w:pPr>
        <w:pStyle w:val="1"/>
        <w:shd w:val="clear" w:color="auto" w:fill="FFFFFF"/>
        <w:spacing w:before="0" w:beforeAutospacing="0" w:after="177" w:afterAutospacing="0" w:line="435" w:lineRule="atLeast"/>
        <w:rPr>
          <w:b w:val="0"/>
          <w:bCs w:val="0"/>
          <w:color w:val="000000" w:themeColor="text1"/>
          <w:spacing w:val="2"/>
          <w:sz w:val="28"/>
          <w:szCs w:val="28"/>
        </w:rPr>
      </w:pPr>
      <w:hyperlink r:id="rId26" w:history="1">
        <w:r w:rsidR="00CB096D" w:rsidRPr="00CB096D">
          <w:rPr>
            <w:rStyle w:val="a7"/>
            <w:b w:val="0"/>
            <w:color w:val="000000" w:themeColor="text1"/>
            <w:sz w:val="28"/>
            <w:szCs w:val="28"/>
            <w:u w:val="none"/>
            <w:shd w:val="clear" w:color="auto" w:fill="FFFFFF"/>
          </w:rPr>
          <w:t xml:space="preserve">Наталия </w:t>
        </w:r>
        <w:proofErr w:type="spellStart"/>
        <w:r w:rsidR="00CB096D" w:rsidRPr="00CB096D">
          <w:rPr>
            <w:rStyle w:val="a7"/>
            <w:b w:val="0"/>
            <w:color w:val="000000" w:themeColor="text1"/>
            <w:sz w:val="28"/>
            <w:szCs w:val="28"/>
            <w:u w:val="none"/>
            <w:shd w:val="clear" w:color="auto" w:fill="FFFFFF"/>
          </w:rPr>
          <w:t>Бялик-Валенти</w:t>
        </w:r>
        <w:proofErr w:type="spellEnd"/>
      </w:hyperlink>
      <w:r w:rsidR="00CB096D" w:rsidRPr="00CB096D">
        <w:rPr>
          <w:b w:val="0"/>
          <w:color w:val="000000" w:themeColor="text1"/>
          <w:sz w:val="28"/>
          <w:szCs w:val="28"/>
        </w:rPr>
        <w:t xml:space="preserve">. </w:t>
      </w:r>
      <w:r w:rsidR="00CB096D">
        <w:rPr>
          <w:b w:val="0"/>
          <w:color w:val="000000" w:themeColor="text1"/>
          <w:sz w:val="28"/>
          <w:szCs w:val="28"/>
        </w:rPr>
        <w:t xml:space="preserve"> </w:t>
      </w:r>
      <w:r w:rsidR="00CB096D" w:rsidRPr="00CB096D">
        <w:rPr>
          <w:b w:val="0"/>
          <w:bCs w:val="0"/>
          <w:color w:val="000000" w:themeColor="text1"/>
          <w:spacing w:val="2"/>
          <w:sz w:val="28"/>
          <w:szCs w:val="28"/>
        </w:rPr>
        <w:t xml:space="preserve">Детям об искусстве. Мода. </w:t>
      </w:r>
      <w:r w:rsidR="00CB096D">
        <w:rPr>
          <w:b w:val="0"/>
          <w:bCs w:val="0"/>
          <w:color w:val="000000" w:themeColor="text1"/>
          <w:spacing w:val="2"/>
          <w:sz w:val="28"/>
          <w:szCs w:val="28"/>
        </w:rPr>
        <w:t>-</w:t>
      </w:r>
      <w:r w:rsidR="00CB096D" w:rsidRPr="00CB096D">
        <w:rPr>
          <w:b w:val="0"/>
          <w:bCs w:val="0"/>
          <w:color w:val="000000" w:themeColor="text1"/>
          <w:spacing w:val="2"/>
          <w:sz w:val="28"/>
          <w:szCs w:val="28"/>
        </w:rPr>
        <w:t xml:space="preserve"> М.:</w:t>
      </w:r>
      <w:r w:rsidR="00CB096D">
        <w:rPr>
          <w:b w:val="0"/>
          <w:bCs w:val="0"/>
          <w:color w:val="000000" w:themeColor="text1"/>
          <w:spacing w:val="2"/>
          <w:sz w:val="28"/>
          <w:szCs w:val="28"/>
        </w:rPr>
        <w:t xml:space="preserve"> </w:t>
      </w:r>
      <w:r w:rsidR="00CB096D" w:rsidRPr="00CB096D">
        <w:rPr>
          <w:b w:val="0"/>
          <w:color w:val="000000" w:themeColor="text1"/>
          <w:sz w:val="28"/>
          <w:szCs w:val="28"/>
          <w:shd w:val="clear" w:color="auto" w:fill="FFFFFF"/>
        </w:rPr>
        <w:t xml:space="preserve">Искусство - XXI век, </w:t>
      </w:r>
      <w:r w:rsidR="00CB096D">
        <w:rPr>
          <w:b w:val="0"/>
          <w:color w:val="000000" w:themeColor="text1"/>
          <w:sz w:val="28"/>
          <w:szCs w:val="28"/>
          <w:shd w:val="clear" w:color="auto" w:fill="FFFFFF"/>
        </w:rPr>
        <w:t>2014.</w:t>
      </w:r>
    </w:p>
    <w:p w:rsidR="00A339E0" w:rsidRPr="00616844" w:rsidRDefault="005978C4" w:rsidP="00616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Казарин</w:t>
      </w:r>
      <w:r w:rsidR="00A339E0" w:rsidRPr="00616844">
        <w:rPr>
          <w:rFonts w:ascii="Times New Roman" w:hAnsi="Times New Roman"/>
          <w:sz w:val="28"/>
          <w:szCs w:val="28"/>
        </w:rPr>
        <w:t>ова В.И. Красота, вкус, экономика. - М.</w:t>
      </w:r>
      <w:r w:rsidR="00616844">
        <w:rPr>
          <w:rFonts w:ascii="Times New Roman" w:hAnsi="Times New Roman"/>
          <w:sz w:val="28"/>
          <w:szCs w:val="28"/>
        </w:rPr>
        <w:t>: Экономика, 1985</w:t>
      </w:r>
      <w:r w:rsidR="00A339E0" w:rsidRPr="00616844">
        <w:rPr>
          <w:rFonts w:ascii="Times New Roman" w:hAnsi="Times New Roman"/>
          <w:sz w:val="28"/>
          <w:szCs w:val="28"/>
        </w:rPr>
        <w:t>.</w:t>
      </w:r>
    </w:p>
    <w:p w:rsidR="00616844" w:rsidRPr="00616844" w:rsidRDefault="00616844" w:rsidP="006168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6844">
        <w:rPr>
          <w:rFonts w:ascii="Times New Roman" w:hAnsi="Times New Roman" w:cs="Times New Roman"/>
          <w:sz w:val="28"/>
          <w:szCs w:val="28"/>
        </w:rPr>
        <w:t>Крейнович</w:t>
      </w:r>
      <w:proofErr w:type="spellEnd"/>
      <w:r w:rsidRPr="006168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844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Нивхгу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616844">
        <w:rPr>
          <w:rFonts w:ascii="Times New Roman" w:hAnsi="Times New Roman" w:cs="Times New Roman"/>
          <w:sz w:val="28"/>
          <w:szCs w:val="28"/>
        </w:rPr>
        <w:t xml:space="preserve"> Сахалин</w:t>
      </w:r>
      <w:r>
        <w:rPr>
          <w:rFonts w:ascii="Times New Roman" w:hAnsi="Times New Roman" w:cs="Times New Roman"/>
          <w:sz w:val="28"/>
          <w:szCs w:val="28"/>
        </w:rPr>
        <w:t>ское книжное издательство, 2001</w:t>
      </w:r>
      <w:r w:rsidRPr="00616844">
        <w:rPr>
          <w:rFonts w:ascii="Times New Roman" w:hAnsi="Times New Roman" w:cs="Times New Roman"/>
          <w:sz w:val="28"/>
          <w:szCs w:val="28"/>
        </w:rPr>
        <w:t>.</w:t>
      </w:r>
    </w:p>
    <w:p w:rsidR="00A339E0" w:rsidRDefault="00616844" w:rsidP="00A339E0">
      <w:pPr>
        <w:rPr>
          <w:rFonts w:ascii="Times New Roman" w:hAnsi="Times New Roman" w:cs="Times New Roman"/>
          <w:sz w:val="28"/>
          <w:szCs w:val="28"/>
        </w:rPr>
      </w:pPr>
      <w:r w:rsidRPr="00B1140B">
        <w:rPr>
          <w:rFonts w:ascii="Times New Roman" w:hAnsi="Times New Roman" w:cs="Times New Roman"/>
          <w:sz w:val="28"/>
          <w:szCs w:val="28"/>
        </w:rPr>
        <w:t>Орлова</w:t>
      </w:r>
      <w:r w:rsidRPr="007462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Л.В. Азбука моды. -  М.: Просвещение, 1989</w:t>
      </w:r>
      <w:r w:rsidRPr="00B1140B">
        <w:rPr>
          <w:rFonts w:ascii="Times New Roman" w:hAnsi="Times New Roman" w:cs="Times New Roman"/>
          <w:sz w:val="28"/>
          <w:szCs w:val="28"/>
        </w:rPr>
        <w:t>.</w:t>
      </w:r>
    </w:p>
    <w:p w:rsidR="00631265" w:rsidRPr="00752822" w:rsidRDefault="00631265" w:rsidP="00752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631265" w:rsidRPr="00752822" w:rsidSect="00666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A938C5"/>
    <w:multiLevelType w:val="hybridMultilevel"/>
    <w:tmpl w:val="4BB4C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84FE7"/>
    <w:multiLevelType w:val="hybridMultilevel"/>
    <w:tmpl w:val="A7B43C92"/>
    <w:lvl w:ilvl="0" w:tplc="82AEF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C4678B"/>
    <w:multiLevelType w:val="hybridMultilevel"/>
    <w:tmpl w:val="CF2EAFD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374967"/>
    <w:multiLevelType w:val="hybridMultilevel"/>
    <w:tmpl w:val="C05CF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31072"/>
    <w:rsid w:val="0001598C"/>
    <w:rsid w:val="00037C3F"/>
    <w:rsid w:val="00081521"/>
    <w:rsid w:val="0008770F"/>
    <w:rsid w:val="000937AC"/>
    <w:rsid w:val="000A7D79"/>
    <w:rsid w:val="000F36AC"/>
    <w:rsid w:val="00131072"/>
    <w:rsid w:val="001657E6"/>
    <w:rsid w:val="00175FAE"/>
    <w:rsid w:val="002509F2"/>
    <w:rsid w:val="00250A87"/>
    <w:rsid w:val="00286AE5"/>
    <w:rsid w:val="002A4578"/>
    <w:rsid w:val="002C480E"/>
    <w:rsid w:val="002D05CC"/>
    <w:rsid w:val="002E7331"/>
    <w:rsid w:val="00320166"/>
    <w:rsid w:val="00327957"/>
    <w:rsid w:val="0034180A"/>
    <w:rsid w:val="00390169"/>
    <w:rsid w:val="00424795"/>
    <w:rsid w:val="004421AB"/>
    <w:rsid w:val="00446695"/>
    <w:rsid w:val="00462D8F"/>
    <w:rsid w:val="00464FC9"/>
    <w:rsid w:val="00465AA4"/>
    <w:rsid w:val="004A2BCB"/>
    <w:rsid w:val="004C271B"/>
    <w:rsid w:val="004E58BE"/>
    <w:rsid w:val="00515531"/>
    <w:rsid w:val="00586794"/>
    <w:rsid w:val="0059072A"/>
    <w:rsid w:val="005978C4"/>
    <w:rsid w:val="00602442"/>
    <w:rsid w:val="0061148F"/>
    <w:rsid w:val="00612C6B"/>
    <w:rsid w:val="00616844"/>
    <w:rsid w:val="00624538"/>
    <w:rsid w:val="00631265"/>
    <w:rsid w:val="00666E4C"/>
    <w:rsid w:val="006A2DD6"/>
    <w:rsid w:val="006B7C9A"/>
    <w:rsid w:val="006E1037"/>
    <w:rsid w:val="00735888"/>
    <w:rsid w:val="00752822"/>
    <w:rsid w:val="007A30AE"/>
    <w:rsid w:val="007B563F"/>
    <w:rsid w:val="007E5234"/>
    <w:rsid w:val="007E7C9E"/>
    <w:rsid w:val="00810999"/>
    <w:rsid w:val="0081205A"/>
    <w:rsid w:val="008316D8"/>
    <w:rsid w:val="00862C7F"/>
    <w:rsid w:val="0088440D"/>
    <w:rsid w:val="00885067"/>
    <w:rsid w:val="008C4D57"/>
    <w:rsid w:val="008D157E"/>
    <w:rsid w:val="00961A5B"/>
    <w:rsid w:val="00991E46"/>
    <w:rsid w:val="009C1F6F"/>
    <w:rsid w:val="009D4A15"/>
    <w:rsid w:val="00A05B4C"/>
    <w:rsid w:val="00A06401"/>
    <w:rsid w:val="00A14445"/>
    <w:rsid w:val="00A15074"/>
    <w:rsid w:val="00A2724C"/>
    <w:rsid w:val="00A3180E"/>
    <w:rsid w:val="00A339E0"/>
    <w:rsid w:val="00A46EB7"/>
    <w:rsid w:val="00A51E94"/>
    <w:rsid w:val="00AA39CC"/>
    <w:rsid w:val="00AE1551"/>
    <w:rsid w:val="00BF3A0F"/>
    <w:rsid w:val="00C34ED0"/>
    <w:rsid w:val="00C63AA4"/>
    <w:rsid w:val="00C70AD1"/>
    <w:rsid w:val="00C75437"/>
    <w:rsid w:val="00C76BAB"/>
    <w:rsid w:val="00CB096D"/>
    <w:rsid w:val="00CC05F5"/>
    <w:rsid w:val="00D15DF0"/>
    <w:rsid w:val="00D4027D"/>
    <w:rsid w:val="00D40507"/>
    <w:rsid w:val="00D43AE9"/>
    <w:rsid w:val="00D50FDA"/>
    <w:rsid w:val="00D62DFB"/>
    <w:rsid w:val="00D67B38"/>
    <w:rsid w:val="00D7547E"/>
    <w:rsid w:val="00E11CCA"/>
    <w:rsid w:val="00ED098D"/>
    <w:rsid w:val="00EE5273"/>
    <w:rsid w:val="00F241FF"/>
    <w:rsid w:val="00F27173"/>
    <w:rsid w:val="00F8149E"/>
    <w:rsid w:val="00F87100"/>
    <w:rsid w:val="00FA61E5"/>
    <w:rsid w:val="00FD05C7"/>
    <w:rsid w:val="00FE4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E4C"/>
  </w:style>
  <w:style w:type="paragraph" w:styleId="1">
    <w:name w:val="heading 1"/>
    <w:basedOn w:val="a"/>
    <w:link w:val="10"/>
    <w:uiPriority w:val="9"/>
    <w:qFormat/>
    <w:rsid w:val="00CB0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BAB"/>
    <w:pPr>
      <w:ind w:left="720"/>
      <w:contextualSpacing/>
    </w:pPr>
  </w:style>
  <w:style w:type="character" w:styleId="a4">
    <w:name w:val="Emphasis"/>
    <w:basedOn w:val="a0"/>
    <w:uiPriority w:val="20"/>
    <w:qFormat/>
    <w:rsid w:val="00A2724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2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24C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B096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B09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6BAB"/>
    <w:pPr>
      <w:ind w:left="720"/>
      <w:contextualSpacing/>
    </w:pPr>
  </w:style>
  <w:style w:type="character" w:styleId="a4">
    <w:name w:val="Emphasis"/>
    <w:basedOn w:val="a0"/>
    <w:uiPriority w:val="20"/>
    <w:qFormat/>
    <w:rsid w:val="00A2724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27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ozon.ru/person/2913164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ДЮЦ</dc:creator>
  <cp:lastModifiedBy>Pc</cp:lastModifiedBy>
  <cp:revision>6</cp:revision>
  <cp:lastPrinted>2016-05-01T13:08:00Z</cp:lastPrinted>
  <dcterms:created xsi:type="dcterms:W3CDTF">2018-10-04T12:57:00Z</dcterms:created>
  <dcterms:modified xsi:type="dcterms:W3CDTF">2018-10-07T13:02:00Z</dcterms:modified>
</cp:coreProperties>
</file>